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57" w:rsidRDefault="009F1757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 xml:space="preserve">Yalara Alpine Ski Lodge –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36"/>
              <w:lang w:val="en-US"/>
            </w:rPr>
            <w:t>Perisher</w:t>
          </w:r>
        </w:smartTag>
        <w:r>
          <w:rPr>
            <w:b/>
            <w:sz w:val="36"/>
            <w:lang w:val="en-US"/>
          </w:rPr>
          <w:t xml:space="preserve"> </w:t>
        </w:r>
        <w:smartTag w:uri="urn:schemas-microsoft-com:office:smarttags" w:element="PlaceType">
          <w:r>
            <w:rPr>
              <w:b/>
              <w:sz w:val="36"/>
              <w:lang w:val="en-US"/>
            </w:rPr>
            <w:t>Valley</w:t>
          </w:r>
        </w:smartTag>
      </w:smartTag>
    </w:p>
    <w:p w:rsidR="009F1757" w:rsidRDefault="009F1757">
      <w:pPr>
        <w:jc w:val="center"/>
        <w:rPr>
          <w:lang w:val="en-US"/>
        </w:rPr>
      </w:pPr>
    </w:p>
    <w:p w:rsidR="009F1757" w:rsidRDefault="003707DA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 xml:space="preserve">Non - </w:t>
      </w:r>
      <w:r w:rsidR="00120B32">
        <w:rPr>
          <w:b/>
          <w:sz w:val="32"/>
          <w:lang w:val="en-US"/>
        </w:rPr>
        <w:t xml:space="preserve">Members </w:t>
      </w:r>
      <w:r w:rsidR="009F1757">
        <w:rPr>
          <w:b/>
          <w:sz w:val="32"/>
          <w:lang w:val="en-US"/>
        </w:rPr>
        <w:t>Booking Application</w:t>
      </w:r>
    </w:p>
    <w:p w:rsidR="009F1757" w:rsidRDefault="009F1757">
      <w:pPr>
        <w:rPr>
          <w:b/>
          <w:sz w:val="20"/>
          <w:lang w:val="en-US"/>
        </w:rPr>
      </w:pPr>
    </w:p>
    <w:p w:rsidR="009F1757" w:rsidRDefault="009F1757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Name of Applicant </w:t>
      </w:r>
      <w:r>
        <w:rPr>
          <w:b/>
          <w:sz w:val="20"/>
          <w:lang w:val="en-US"/>
        </w:rPr>
        <w:tab/>
        <w:t>: _____________________________________________</w:t>
      </w:r>
    </w:p>
    <w:p w:rsidR="009F1757" w:rsidRDefault="009F1757">
      <w:pPr>
        <w:rPr>
          <w:b/>
          <w:sz w:val="20"/>
          <w:lang w:val="en-US"/>
        </w:rPr>
      </w:pPr>
    </w:p>
    <w:p w:rsidR="009F1757" w:rsidRDefault="009F1757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Address</w:t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  <w:t>: _____________________________________________</w:t>
      </w:r>
    </w:p>
    <w:p w:rsidR="009F1757" w:rsidRDefault="009F1757">
      <w:pPr>
        <w:rPr>
          <w:b/>
          <w:sz w:val="20"/>
          <w:lang w:val="en-US"/>
        </w:rPr>
      </w:pPr>
    </w:p>
    <w:p w:rsidR="009F1757" w:rsidRDefault="009F1757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  <w:t xml:space="preserve">  _______________________ Post Code :____________</w:t>
      </w:r>
    </w:p>
    <w:p w:rsidR="009F1757" w:rsidRDefault="009F1757">
      <w:pPr>
        <w:rPr>
          <w:b/>
          <w:sz w:val="20"/>
          <w:lang w:val="en-US"/>
        </w:rPr>
      </w:pPr>
    </w:p>
    <w:p w:rsidR="009F1757" w:rsidRDefault="009F1757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Telephone :</w:t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  <w:t>Home : (___) ____________ Work : (___) ____________</w:t>
      </w:r>
    </w:p>
    <w:p w:rsidR="009F1757" w:rsidRDefault="009F1757">
      <w:pPr>
        <w:rPr>
          <w:b/>
          <w:sz w:val="20"/>
          <w:lang w:val="en-US"/>
        </w:rPr>
      </w:pPr>
    </w:p>
    <w:p w:rsidR="00120B32" w:rsidRDefault="00120B32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Email Address</w:t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  <w:t>: ______________________________________________</w:t>
      </w:r>
    </w:p>
    <w:p w:rsidR="002E5757" w:rsidRDefault="002E5757">
      <w:pPr>
        <w:rPr>
          <w:b/>
          <w:sz w:val="20"/>
          <w:lang w:val="en-US"/>
        </w:rPr>
      </w:pPr>
    </w:p>
    <w:p w:rsidR="009F1757" w:rsidRDefault="009F1757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Weekly Bookings are from </w:t>
      </w:r>
      <w:r w:rsidR="00A90AC2">
        <w:rPr>
          <w:b/>
          <w:sz w:val="20"/>
          <w:lang w:val="en-US"/>
        </w:rPr>
        <w:t>12.00 noon</w:t>
      </w:r>
      <w:r>
        <w:rPr>
          <w:b/>
          <w:sz w:val="20"/>
          <w:lang w:val="en-US"/>
        </w:rPr>
        <w:t xml:space="preserve"> on the first date to 1</w:t>
      </w:r>
      <w:r w:rsidR="00A90AC2">
        <w:rPr>
          <w:b/>
          <w:sz w:val="20"/>
          <w:lang w:val="en-US"/>
        </w:rPr>
        <w:t>1</w:t>
      </w:r>
      <w:r>
        <w:rPr>
          <w:b/>
          <w:sz w:val="20"/>
          <w:lang w:val="en-US"/>
        </w:rPr>
        <w:t>.00am on departure.</w:t>
      </w:r>
    </w:p>
    <w:p w:rsidR="009F1757" w:rsidRDefault="009F1757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Please read the booking rules carefully.</w:t>
      </w:r>
    </w:p>
    <w:p w:rsidR="002E5757" w:rsidRDefault="002E5757">
      <w:pPr>
        <w:rPr>
          <w:b/>
          <w:sz w:val="20"/>
          <w:lang w:val="en-US"/>
        </w:rPr>
      </w:pPr>
    </w:p>
    <w:p w:rsidR="009F1757" w:rsidRDefault="009F1757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Booking(s) Required  </w:t>
      </w:r>
      <w:r w:rsidR="00A90AC2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 xml:space="preserve"> </w:t>
      </w:r>
      <w:r w:rsidR="00A90AC2">
        <w:rPr>
          <w:b/>
          <w:sz w:val="20"/>
          <w:lang w:val="en-US"/>
        </w:rPr>
        <w:t>12.00 noon</w:t>
      </w:r>
      <w:r>
        <w:rPr>
          <w:b/>
          <w:sz w:val="20"/>
          <w:lang w:val="en-US"/>
        </w:rPr>
        <w:t xml:space="preserve"> ____/____/____ to 1</w:t>
      </w:r>
      <w:r w:rsidR="00A90AC2">
        <w:rPr>
          <w:b/>
          <w:sz w:val="20"/>
          <w:lang w:val="en-US"/>
        </w:rPr>
        <w:t>1</w:t>
      </w:r>
      <w:r>
        <w:rPr>
          <w:b/>
          <w:sz w:val="20"/>
          <w:lang w:val="en-US"/>
        </w:rPr>
        <w:t>.00am ____/____/____</w:t>
      </w:r>
    </w:p>
    <w:p w:rsidR="009F1757" w:rsidRDefault="009F1757">
      <w:pPr>
        <w:rPr>
          <w:b/>
          <w:sz w:val="20"/>
          <w:lang w:val="en-US"/>
        </w:rPr>
      </w:pPr>
    </w:p>
    <w:p w:rsidR="009F1757" w:rsidRDefault="009F1757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  <w:r>
        <w:rPr>
          <w:b/>
          <w:sz w:val="20"/>
          <w:lang w:val="en-US"/>
        </w:rPr>
        <w:tab/>
      </w:r>
      <w:r w:rsidR="00A90AC2">
        <w:rPr>
          <w:b/>
          <w:sz w:val="20"/>
          <w:lang w:val="en-US"/>
        </w:rPr>
        <w:t>12.00 noon ____/____/____ to 11.00am ____/____/____</w:t>
      </w:r>
    </w:p>
    <w:p w:rsidR="009F1757" w:rsidRDefault="009F1757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Alternate Dates :</w:t>
      </w:r>
      <w:r>
        <w:rPr>
          <w:b/>
          <w:sz w:val="20"/>
          <w:lang w:val="en-US"/>
        </w:rPr>
        <w:tab/>
      </w:r>
    </w:p>
    <w:p w:rsidR="009F1757" w:rsidRDefault="00A90AC2">
      <w:pPr>
        <w:jc w:val="center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            </w:t>
      </w:r>
      <w:r w:rsidR="0056579F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 xml:space="preserve">      12.00 noon ____/____/____ to 11.00am ____/____/____</w:t>
      </w:r>
    </w:p>
    <w:p w:rsidR="00A90AC2" w:rsidRDefault="00A90AC2">
      <w:pPr>
        <w:jc w:val="center"/>
        <w:rPr>
          <w:b/>
          <w:sz w:val="20"/>
          <w:u w:val="single"/>
          <w:lang w:val="en-US"/>
        </w:rPr>
      </w:pPr>
    </w:p>
    <w:p w:rsidR="00A90AC2" w:rsidRDefault="00A90AC2" w:rsidP="00825CC7">
      <w:pPr>
        <w:rPr>
          <w:b/>
          <w:sz w:val="20"/>
          <w:u w:val="single"/>
          <w:lang w:val="en-US"/>
        </w:rPr>
      </w:pPr>
      <w:r>
        <w:rPr>
          <w:b/>
          <w:sz w:val="20"/>
          <w:lang w:val="en-US"/>
        </w:rPr>
        <w:t xml:space="preserve">                                </w:t>
      </w:r>
      <w:r w:rsidR="0056579F">
        <w:rPr>
          <w:b/>
          <w:sz w:val="20"/>
          <w:lang w:val="en-US"/>
        </w:rPr>
        <w:t xml:space="preserve"> </w:t>
      </w:r>
      <w:r w:rsidR="009351D9">
        <w:rPr>
          <w:b/>
          <w:sz w:val="20"/>
          <w:lang w:val="en-US"/>
        </w:rPr>
        <w:t xml:space="preserve"> </w:t>
      </w:r>
      <w:r>
        <w:rPr>
          <w:b/>
          <w:sz w:val="20"/>
          <w:lang w:val="en-US"/>
        </w:rPr>
        <w:t xml:space="preserve">      12.00 noon ____/____/____ to 11.00am ____/____/____</w:t>
      </w:r>
    </w:p>
    <w:p w:rsidR="00A90AC2" w:rsidRDefault="00A90AC2" w:rsidP="00825CC7">
      <w:pPr>
        <w:rPr>
          <w:b/>
          <w:sz w:val="20"/>
          <w:u w:val="single"/>
          <w:lang w:val="en-US"/>
        </w:rPr>
      </w:pPr>
    </w:p>
    <w:p w:rsidR="009F1757" w:rsidRDefault="009F1757" w:rsidP="00825CC7">
      <w:pPr>
        <w:rPr>
          <w:b/>
          <w:sz w:val="20"/>
          <w:u w:val="single"/>
          <w:lang w:val="en-US"/>
        </w:rPr>
      </w:pPr>
      <w:r>
        <w:rPr>
          <w:b/>
          <w:sz w:val="20"/>
          <w:u w:val="single"/>
          <w:lang w:val="en-US"/>
        </w:rPr>
        <w:t>Particulars of Bookings</w:t>
      </w:r>
    </w:p>
    <w:p w:rsidR="009F1757" w:rsidRDefault="009F1757">
      <w:pPr>
        <w:jc w:val="center"/>
        <w:rPr>
          <w:b/>
          <w:sz w:val="20"/>
          <w:u w:val="single"/>
          <w:lang w:val="en-US"/>
        </w:rPr>
      </w:pPr>
    </w:p>
    <w:p w:rsidR="009F1757" w:rsidRDefault="00120B32" w:rsidP="00120B32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Catego</w:t>
      </w:r>
      <w:r w:rsidR="009F1757">
        <w:rPr>
          <w:b/>
          <w:sz w:val="20"/>
          <w:lang w:val="en-US"/>
        </w:rPr>
        <w:t xml:space="preserve">ry : </w:t>
      </w:r>
      <w:r w:rsidR="009F1757">
        <w:rPr>
          <w:b/>
          <w:sz w:val="20"/>
          <w:lang w:val="en-US"/>
        </w:rPr>
        <w:tab/>
      </w:r>
      <w:r w:rsidR="00155BE3">
        <w:rPr>
          <w:b/>
          <w:sz w:val="20"/>
          <w:lang w:val="en-US"/>
        </w:rPr>
        <w:t xml:space="preserve">Non </w:t>
      </w:r>
      <w:r>
        <w:rPr>
          <w:b/>
          <w:sz w:val="20"/>
          <w:lang w:val="en-US"/>
        </w:rPr>
        <w:t>Member (</w:t>
      </w:r>
      <w:r w:rsidR="00155BE3">
        <w:rPr>
          <w:b/>
          <w:sz w:val="20"/>
          <w:lang w:val="en-US"/>
        </w:rPr>
        <w:t>N</w:t>
      </w:r>
      <w:r>
        <w:rPr>
          <w:b/>
          <w:sz w:val="20"/>
          <w:lang w:val="en-US"/>
        </w:rPr>
        <w:t>M)</w:t>
      </w:r>
    </w:p>
    <w:p w:rsidR="009F1757" w:rsidRDefault="00155BE3" w:rsidP="009F1757">
      <w:pPr>
        <w:ind w:left="720" w:firstLine="720"/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Non </w:t>
      </w:r>
      <w:r w:rsidR="00120B32">
        <w:rPr>
          <w:b/>
          <w:sz w:val="20"/>
          <w:lang w:val="en-US"/>
        </w:rPr>
        <w:t>Members Child (</w:t>
      </w:r>
      <w:r>
        <w:rPr>
          <w:b/>
          <w:sz w:val="20"/>
          <w:lang w:val="en-US"/>
        </w:rPr>
        <w:t>N</w:t>
      </w:r>
      <w:r w:rsidR="00120B32">
        <w:rPr>
          <w:b/>
          <w:sz w:val="20"/>
          <w:lang w:val="en-US"/>
        </w:rPr>
        <w:t>MC)</w:t>
      </w:r>
    </w:p>
    <w:p w:rsidR="00120B32" w:rsidRDefault="00120B32">
      <w:pPr>
        <w:jc w:val="center"/>
        <w:rPr>
          <w:b/>
          <w:sz w:val="20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120B32" w:rsidRPr="003701CC" w:rsidTr="003701CC">
        <w:tc>
          <w:tcPr>
            <w:tcW w:w="2130" w:type="dxa"/>
            <w:shd w:val="clear" w:color="auto" w:fill="auto"/>
          </w:tcPr>
          <w:p w:rsidR="00120B32" w:rsidRPr="003701CC" w:rsidRDefault="00120B32" w:rsidP="003701CC">
            <w:pPr>
              <w:jc w:val="center"/>
              <w:rPr>
                <w:b/>
                <w:sz w:val="20"/>
                <w:lang w:val="en-US"/>
              </w:rPr>
            </w:pPr>
            <w:r w:rsidRPr="003701CC">
              <w:rPr>
                <w:b/>
                <w:sz w:val="20"/>
                <w:lang w:val="en-US"/>
              </w:rPr>
              <w:t>Surname</w:t>
            </w:r>
          </w:p>
        </w:tc>
        <w:tc>
          <w:tcPr>
            <w:tcW w:w="2130" w:type="dxa"/>
            <w:shd w:val="clear" w:color="auto" w:fill="auto"/>
          </w:tcPr>
          <w:p w:rsidR="00120B32" w:rsidRPr="003701CC" w:rsidRDefault="00120B32" w:rsidP="003701CC">
            <w:pPr>
              <w:jc w:val="center"/>
              <w:rPr>
                <w:b/>
                <w:sz w:val="20"/>
                <w:lang w:val="en-US"/>
              </w:rPr>
            </w:pPr>
            <w:r w:rsidRPr="003701CC">
              <w:rPr>
                <w:b/>
                <w:sz w:val="20"/>
                <w:lang w:val="en-US"/>
              </w:rPr>
              <w:t>First Name</w:t>
            </w:r>
          </w:p>
        </w:tc>
        <w:tc>
          <w:tcPr>
            <w:tcW w:w="2131" w:type="dxa"/>
            <w:shd w:val="clear" w:color="auto" w:fill="auto"/>
          </w:tcPr>
          <w:p w:rsidR="00120B32" w:rsidRPr="003701CC" w:rsidRDefault="00120B32" w:rsidP="003701CC">
            <w:pPr>
              <w:jc w:val="center"/>
              <w:rPr>
                <w:b/>
                <w:sz w:val="20"/>
                <w:lang w:val="en-US"/>
              </w:rPr>
            </w:pPr>
            <w:r w:rsidRPr="003701CC">
              <w:rPr>
                <w:b/>
                <w:sz w:val="20"/>
                <w:lang w:val="en-US"/>
              </w:rPr>
              <w:t>Category</w:t>
            </w:r>
          </w:p>
        </w:tc>
        <w:tc>
          <w:tcPr>
            <w:tcW w:w="2131" w:type="dxa"/>
            <w:shd w:val="clear" w:color="auto" w:fill="auto"/>
          </w:tcPr>
          <w:p w:rsidR="00120B32" w:rsidRPr="003701CC" w:rsidRDefault="00120B32" w:rsidP="003701CC">
            <w:pPr>
              <w:jc w:val="center"/>
              <w:rPr>
                <w:b/>
                <w:sz w:val="20"/>
                <w:lang w:val="en-US"/>
              </w:rPr>
            </w:pPr>
            <w:r w:rsidRPr="003701CC">
              <w:rPr>
                <w:b/>
                <w:sz w:val="20"/>
                <w:lang w:val="en-US"/>
              </w:rPr>
              <w:t>Child DOB</w:t>
            </w:r>
          </w:p>
        </w:tc>
      </w:tr>
      <w:tr w:rsidR="00120B32" w:rsidRPr="003701CC" w:rsidTr="003701CC">
        <w:trPr>
          <w:trHeight w:val="341"/>
        </w:trPr>
        <w:tc>
          <w:tcPr>
            <w:tcW w:w="2130" w:type="dxa"/>
            <w:shd w:val="clear" w:color="auto" w:fill="auto"/>
          </w:tcPr>
          <w:p w:rsidR="00120B32" w:rsidRPr="003701CC" w:rsidRDefault="00120B32" w:rsidP="00120B32">
            <w:pPr>
              <w:rPr>
                <w:sz w:val="20"/>
                <w:lang w:val="en-US"/>
              </w:rPr>
            </w:pPr>
          </w:p>
        </w:tc>
        <w:tc>
          <w:tcPr>
            <w:tcW w:w="2130" w:type="dxa"/>
            <w:shd w:val="clear" w:color="auto" w:fill="auto"/>
          </w:tcPr>
          <w:p w:rsidR="00120B32" w:rsidRPr="003701CC" w:rsidRDefault="00120B32" w:rsidP="00120B32">
            <w:pPr>
              <w:rPr>
                <w:sz w:val="20"/>
                <w:lang w:val="en-US"/>
              </w:rPr>
            </w:pPr>
          </w:p>
        </w:tc>
        <w:tc>
          <w:tcPr>
            <w:tcW w:w="2131" w:type="dxa"/>
            <w:shd w:val="clear" w:color="auto" w:fill="auto"/>
          </w:tcPr>
          <w:p w:rsidR="00120B32" w:rsidRPr="003701CC" w:rsidRDefault="00120B32" w:rsidP="00120B32">
            <w:pPr>
              <w:rPr>
                <w:sz w:val="20"/>
                <w:lang w:val="en-US"/>
              </w:rPr>
            </w:pPr>
          </w:p>
        </w:tc>
        <w:tc>
          <w:tcPr>
            <w:tcW w:w="2131" w:type="dxa"/>
            <w:shd w:val="clear" w:color="auto" w:fill="auto"/>
          </w:tcPr>
          <w:p w:rsidR="00120B32" w:rsidRPr="003701CC" w:rsidRDefault="00120B32" w:rsidP="00120B32">
            <w:pPr>
              <w:rPr>
                <w:sz w:val="20"/>
                <w:lang w:val="en-US"/>
              </w:rPr>
            </w:pPr>
          </w:p>
        </w:tc>
      </w:tr>
      <w:tr w:rsidR="00120B32" w:rsidRPr="003701CC" w:rsidTr="003701CC">
        <w:trPr>
          <w:trHeight w:val="350"/>
        </w:trPr>
        <w:tc>
          <w:tcPr>
            <w:tcW w:w="2130" w:type="dxa"/>
            <w:shd w:val="clear" w:color="auto" w:fill="auto"/>
          </w:tcPr>
          <w:p w:rsidR="00120B32" w:rsidRPr="003701CC" w:rsidRDefault="00120B32" w:rsidP="00120B32">
            <w:pPr>
              <w:rPr>
                <w:sz w:val="20"/>
                <w:lang w:val="en-US"/>
              </w:rPr>
            </w:pPr>
          </w:p>
        </w:tc>
        <w:tc>
          <w:tcPr>
            <w:tcW w:w="2130" w:type="dxa"/>
            <w:shd w:val="clear" w:color="auto" w:fill="auto"/>
          </w:tcPr>
          <w:p w:rsidR="00120B32" w:rsidRPr="003701CC" w:rsidRDefault="00120B32" w:rsidP="00120B32">
            <w:pPr>
              <w:rPr>
                <w:sz w:val="20"/>
                <w:lang w:val="en-US"/>
              </w:rPr>
            </w:pPr>
          </w:p>
        </w:tc>
        <w:tc>
          <w:tcPr>
            <w:tcW w:w="2131" w:type="dxa"/>
            <w:shd w:val="clear" w:color="auto" w:fill="auto"/>
          </w:tcPr>
          <w:p w:rsidR="00120B32" w:rsidRPr="003701CC" w:rsidRDefault="00120B32" w:rsidP="00120B32">
            <w:pPr>
              <w:rPr>
                <w:sz w:val="20"/>
                <w:lang w:val="en-US"/>
              </w:rPr>
            </w:pPr>
          </w:p>
        </w:tc>
        <w:tc>
          <w:tcPr>
            <w:tcW w:w="2131" w:type="dxa"/>
            <w:shd w:val="clear" w:color="auto" w:fill="auto"/>
          </w:tcPr>
          <w:p w:rsidR="00120B32" w:rsidRPr="003701CC" w:rsidRDefault="00120B32" w:rsidP="00120B32">
            <w:pPr>
              <w:rPr>
                <w:sz w:val="20"/>
                <w:lang w:val="en-US"/>
              </w:rPr>
            </w:pPr>
          </w:p>
        </w:tc>
      </w:tr>
      <w:tr w:rsidR="00120B32" w:rsidRPr="003701CC" w:rsidTr="003701CC">
        <w:trPr>
          <w:trHeight w:val="341"/>
        </w:trPr>
        <w:tc>
          <w:tcPr>
            <w:tcW w:w="2130" w:type="dxa"/>
            <w:shd w:val="clear" w:color="auto" w:fill="auto"/>
          </w:tcPr>
          <w:p w:rsidR="00120B32" w:rsidRPr="003701CC" w:rsidRDefault="00120B32" w:rsidP="00120B32">
            <w:pPr>
              <w:rPr>
                <w:sz w:val="20"/>
                <w:lang w:val="en-US"/>
              </w:rPr>
            </w:pPr>
          </w:p>
        </w:tc>
        <w:tc>
          <w:tcPr>
            <w:tcW w:w="2130" w:type="dxa"/>
            <w:shd w:val="clear" w:color="auto" w:fill="auto"/>
          </w:tcPr>
          <w:p w:rsidR="00120B32" w:rsidRPr="003701CC" w:rsidRDefault="00120B32" w:rsidP="00120B32">
            <w:pPr>
              <w:rPr>
                <w:sz w:val="20"/>
                <w:lang w:val="en-US"/>
              </w:rPr>
            </w:pPr>
          </w:p>
        </w:tc>
        <w:tc>
          <w:tcPr>
            <w:tcW w:w="2131" w:type="dxa"/>
            <w:shd w:val="clear" w:color="auto" w:fill="auto"/>
          </w:tcPr>
          <w:p w:rsidR="00120B32" w:rsidRPr="003701CC" w:rsidRDefault="00120B32" w:rsidP="00120B32">
            <w:pPr>
              <w:rPr>
                <w:sz w:val="20"/>
                <w:lang w:val="en-US"/>
              </w:rPr>
            </w:pPr>
          </w:p>
        </w:tc>
        <w:tc>
          <w:tcPr>
            <w:tcW w:w="2131" w:type="dxa"/>
            <w:shd w:val="clear" w:color="auto" w:fill="auto"/>
          </w:tcPr>
          <w:p w:rsidR="00120B32" w:rsidRPr="003701CC" w:rsidRDefault="00120B32" w:rsidP="00120B32">
            <w:pPr>
              <w:rPr>
                <w:sz w:val="20"/>
                <w:lang w:val="en-US"/>
              </w:rPr>
            </w:pPr>
          </w:p>
        </w:tc>
      </w:tr>
      <w:tr w:rsidR="00120B32" w:rsidRPr="003701CC" w:rsidTr="003701CC">
        <w:trPr>
          <w:trHeight w:val="359"/>
        </w:trPr>
        <w:tc>
          <w:tcPr>
            <w:tcW w:w="2130" w:type="dxa"/>
            <w:shd w:val="clear" w:color="auto" w:fill="auto"/>
          </w:tcPr>
          <w:p w:rsidR="00120B32" w:rsidRPr="003701CC" w:rsidRDefault="00120B32" w:rsidP="00120B32">
            <w:pPr>
              <w:rPr>
                <w:sz w:val="20"/>
                <w:lang w:val="en-US"/>
              </w:rPr>
            </w:pPr>
          </w:p>
        </w:tc>
        <w:tc>
          <w:tcPr>
            <w:tcW w:w="2130" w:type="dxa"/>
            <w:shd w:val="clear" w:color="auto" w:fill="auto"/>
          </w:tcPr>
          <w:p w:rsidR="00120B32" w:rsidRPr="003701CC" w:rsidRDefault="00120B32" w:rsidP="00120B32">
            <w:pPr>
              <w:rPr>
                <w:sz w:val="20"/>
                <w:lang w:val="en-US"/>
              </w:rPr>
            </w:pPr>
          </w:p>
        </w:tc>
        <w:tc>
          <w:tcPr>
            <w:tcW w:w="2131" w:type="dxa"/>
            <w:shd w:val="clear" w:color="auto" w:fill="auto"/>
          </w:tcPr>
          <w:p w:rsidR="00120B32" w:rsidRPr="003701CC" w:rsidRDefault="00120B32" w:rsidP="00120B32">
            <w:pPr>
              <w:rPr>
                <w:sz w:val="20"/>
                <w:lang w:val="en-US"/>
              </w:rPr>
            </w:pPr>
          </w:p>
        </w:tc>
        <w:tc>
          <w:tcPr>
            <w:tcW w:w="2131" w:type="dxa"/>
            <w:shd w:val="clear" w:color="auto" w:fill="auto"/>
          </w:tcPr>
          <w:p w:rsidR="00120B32" w:rsidRPr="003701CC" w:rsidRDefault="00120B32" w:rsidP="00120B32">
            <w:pPr>
              <w:rPr>
                <w:sz w:val="20"/>
                <w:lang w:val="en-US"/>
              </w:rPr>
            </w:pPr>
          </w:p>
        </w:tc>
      </w:tr>
      <w:tr w:rsidR="00120B32" w:rsidRPr="003701CC" w:rsidTr="003701CC">
        <w:trPr>
          <w:trHeight w:val="341"/>
        </w:trPr>
        <w:tc>
          <w:tcPr>
            <w:tcW w:w="2130" w:type="dxa"/>
            <w:shd w:val="clear" w:color="auto" w:fill="auto"/>
          </w:tcPr>
          <w:p w:rsidR="00120B32" w:rsidRPr="003701CC" w:rsidRDefault="00120B32" w:rsidP="00120B32">
            <w:pPr>
              <w:rPr>
                <w:sz w:val="20"/>
                <w:lang w:val="en-US"/>
              </w:rPr>
            </w:pPr>
          </w:p>
        </w:tc>
        <w:tc>
          <w:tcPr>
            <w:tcW w:w="2130" w:type="dxa"/>
            <w:shd w:val="clear" w:color="auto" w:fill="auto"/>
          </w:tcPr>
          <w:p w:rsidR="00120B32" w:rsidRPr="003701CC" w:rsidRDefault="00120B32" w:rsidP="00120B32">
            <w:pPr>
              <w:rPr>
                <w:sz w:val="20"/>
                <w:lang w:val="en-US"/>
              </w:rPr>
            </w:pPr>
          </w:p>
        </w:tc>
        <w:tc>
          <w:tcPr>
            <w:tcW w:w="2131" w:type="dxa"/>
            <w:shd w:val="clear" w:color="auto" w:fill="auto"/>
          </w:tcPr>
          <w:p w:rsidR="00120B32" w:rsidRPr="003701CC" w:rsidRDefault="00120B32" w:rsidP="00120B32">
            <w:pPr>
              <w:rPr>
                <w:sz w:val="20"/>
                <w:lang w:val="en-US"/>
              </w:rPr>
            </w:pPr>
          </w:p>
        </w:tc>
        <w:tc>
          <w:tcPr>
            <w:tcW w:w="2131" w:type="dxa"/>
            <w:shd w:val="clear" w:color="auto" w:fill="auto"/>
          </w:tcPr>
          <w:p w:rsidR="00120B32" w:rsidRPr="003701CC" w:rsidRDefault="00120B32" w:rsidP="00120B32">
            <w:pPr>
              <w:rPr>
                <w:sz w:val="20"/>
                <w:lang w:val="en-US"/>
              </w:rPr>
            </w:pPr>
          </w:p>
        </w:tc>
      </w:tr>
    </w:tbl>
    <w:p w:rsidR="009F1757" w:rsidRDefault="009F1757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In the sending or signing of this form you agree to abide by the by laws and rules of the Public Service Officers Ski Club Co-operative Ltd and conform to any request made by the Lodge Captain.</w:t>
      </w:r>
    </w:p>
    <w:p w:rsidR="002E5757" w:rsidRDefault="002E5757">
      <w:pPr>
        <w:rPr>
          <w:b/>
          <w:sz w:val="20"/>
          <w:lang w:val="en-US"/>
        </w:rPr>
      </w:pPr>
    </w:p>
    <w:p w:rsidR="002E5757" w:rsidRDefault="00155BE3" w:rsidP="002E5757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 xml:space="preserve">A </w:t>
      </w:r>
      <w:r w:rsidR="003C3862">
        <w:rPr>
          <w:b/>
          <w:sz w:val="20"/>
          <w:lang w:val="en-US"/>
        </w:rPr>
        <w:t>non-refundable</w:t>
      </w:r>
      <w:r>
        <w:rPr>
          <w:b/>
          <w:sz w:val="20"/>
          <w:lang w:val="en-US"/>
        </w:rPr>
        <w:t xml:space="preserve"> fee of </w:t>
      </w:r>
      <w:r w:rsidR="003C3862">
        <w:rPr>
          <w:b/>
          <w:sz w:val="20"/>
          <w:lang w:val="en-US"/>
        </w:rPr>
        <w:t>20%</w:t>
      </w:r>
      <w:r>
        <w:rPr>
          <w:b/>
          <w:sz w:val="20"/>
          <w:lang w:val="en-US"/>
        </w:rPr>
        <w:t xml:space="preserve"> </w:t>
      </w:r>
      <w:r w:rsidR="009D41EA">
        <w:rPr>
          <w:b/>
          <w:sz w:val="20"/>
          <w:lang w:val="en-US"/>
        </w:rPr>
        <w:t xml:space="preserve">will be payable once the </w:t>
      </w:r>
      <w:r>
        <w:rPr>
          <w:b/>
          <w:sz w:val="20"/>
          <w:lang w:val="en-US"/>
        </w:rPr>
        <w:t>application</w:t>
      </w:r>
      <w:r w:rsidR="009D41EA">
        <w:rPr>
          <w:b/>
          <w:sz w:val="20"/>
          <w:lang w:val="en-US"/>
        </w:rPr>
        <w:t xml:space="preserve"> has been accepted by the Booking Manager</w:t>
      </w:r>
      <w:r>
        <w:rPr>
          <w:b/>
          <w:sz w:val="20"/>
          <w:lang w:val="en-US"/>
        </w:rPr>
        <w:t>.</w:t>
      </w:r>
      <w:r w:rsidR="002E5757" w:rsidRPr="002E5757">
        <w:rPr>
          <w:b/>
          <w:sz w:val="20"/>
          <w:lang w:val="en-US"/>
        </w:rPr>
        <w:t xml:space="preserve"> </w:t>
      </w:r>
      <w:r w:rsidR="002E5757">
        <w:rPr>
          <w:b/>
          <w:sz w:val="20"/>
          <w:lang w:val="en-US"/>
        </w:rPr>
        <w:t xml:space="preserve">If the final payment is not received by the due date shown on the invoice the booking will </w:t>
      </w:r>
      <w:r w:rsidR="008D2D9C">
        <w:rPr>
          <w:b/>
          <w:sz w:val="20"/>
          <w:lang w:val="en-US"/>
        </w:rPr>
        <w:t xml:space="preserve">lapse and the deposit will be </w:t>
      </w:r>
      <w:r w:rsidR="002E5757">
        <w:rPr>
          <w:b/>
          <w:sz w:val="20"/>
          <w:lang w:val="en-US"/>
        </w:rPr>
        <w:t>retained.</w:t>
      </w:r>
    </w:p>
    <w:p w:rsidR="003701CC" w:rsidRDefault="003701CC" w:rsidP="003701C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8D2D9C" w:rsidRDefault="008D2D9C" w:rsidP="008D2D9C">
      <w:pPr>
        <w:rPr>
          <w:b/>
          <w:sz w:val="20"/>
          <w:lang w:val="en-US"/>
        </w:rPr>
      </w:pPr>
    </w:p>
    <w:p w:rsidR="008D2D9C" w:rsidRDefault="008D2D9C" w:rsidP="008D2D9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The booking payment must be for the invoice amount</w:t>
      </w:r>
      <w:r w:rsidR="00187ECA">
        <w:rPr>
          <w:rFonts w:cs="Arial"/>
          <w:b/>
          <w:bCs/>
          <w:sz w:val="20"/>
          <w:szCs w:val="20"/>
        </w:rPr>
        <w:t>s</w:t>
      </w:r>
      <w:r>
        <w:rPr>
          <w:rFonts w:cs="Arial"/>
          <w:b/>
          <w:bCs/>
          <w:sz w:val="20"/>
          <w:szCs w:val="20"/>
        </w:rPr>
        <w:t xml:space="preserve"> preferably by Electronic Funds Transfer (EFT) payment to BSB 032-000 Account Number 760081 or by cheque or money order to Yalara Alpine Ski Lodge and sent to the treasurer. Either of the above payment must be identified by your </w:t>
      </w:r>
      <w:r w:rsidRPr="007B7DB9">
        <w:rPr>
          <w:rFonts w:cs="Arial"/>
          <w:b/>
          <w:bCs/>
          <w:sz w:val="20"/>
          <w:szCs w:val="20"/>
        </w:rPr>
        <w:t>invoice number and your name.</w:t>
      </w:r>
    </w:p>
    <w:p w:rsidR="003701CC" w:rsidRDefault="003701CC" w:rsidP="003701C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3701CC" w:rsidRDefault="003701CC" w:rsidP="003701C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3701CC" w:rsidRDefault="003701CC" w:rsidP="003701C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Signature of Applicant : ___________________________________________</w:t>
      </w:r>
    </w:p>
    <w:p w:rsidR="007D1F65" w:rsidRDefault="007D1F65" w:rsidP="003701C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:rsidR="004F3E93" w:rsidRDefault="003701CC" w:rsidP="003701CC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Booking Manager :</w:t>
      </w:r>
      <w:r>
        <w:rPr>
          <w:rFonts w:cs="Arial"/>
          <w:b/>
          <w:bCs/>
          <w:sz w:val="20"/>
          <w:szCs w:val="20"/>
        </w:rPr>
        <w:tab/>
      </w:r>
      <w:r w:rsidR="00BB591A">
        <w:rPr>
          <w:rFonts w:cs="Arial"/>
          <w:b/>
          <w:bCs/>
          <w:sz w:val="20"/>
          <w:szCs w:val="20"/>
        </w:rPr>
        <w:t>Nicola Moran</w:t>
      </w:r>
    </w:p>
    <w:p w:rsidR="003701CC" w:rsidRDefault="004F3E93" w:rsidP="004F3E93">
      <w:pPr>
        <w:autoSpaceDE w:val="0"/>
        <w:autoSpaceDN w:val="0"/>
        <w:adjustRightInd w:val="0"/>
        <w:ind w:left="1440" w:firstLine="720"/>
        <w:rPr>
          <w:rFonts w:cs="Arial"/>
          <w:b/>
          <w:bCs/>
          <w:sz w:val="20"/>
          <w:szCs w:val="20"/>
        </w:rPr>
      </w:pPr>
      <w:bookmarkStart w:id="0" w:name="_GoBack"/>
      <w:bookmarkEnd w:id="0"/>
      <w:r>
        <w:rPr>
          <w:rFonts w:cs="Arial"/>
          <w:b/>
          <w:bCs/>
          <w:sz w:val="20"/>
          <w:szCs w:val="20"/>
        </w:rPr>
        <w:t>Phone: 0</w:t>
      </w:r>
      <w:r w:rsidR="00BB591A">
        <w:rPr>
          <w:rFonts w:cs="Arial"/>
          <w:b/>
          <w:bCs/>
          <w:sz w:val="20"/>
          <w:szCs w:val="20"/>
        </w:rPr>
        <w:t>413-069-892</w:t>
      </w:r>
    </w:p>
    <w:p w:rsidR="003701CC" w:rsidRDefault="00BB591A" w:rsidP="003701CC">
      <w:pPr>
        <w:autoSpaceDE w:val="0"/>
        <w:autoSpaceDN w:val="0"/>
        <w:adjustRightInd w:val="0"/>
        <w:ind w:left="1440" w:firstLine="72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41 Rembrandt Drive</w:t>
      </w:r>
    </w:p>
    <w:p w:rsidR="003701CC" w:rsidRDefault="00BB591A" w:rsidP="003701CC">
      <w:pPr>
        <w:autoSpaceDE w:val="0"/>
        <w:autoSpaceDN w:val="0"/>
        <w:adjustRightInd w:val="0"/>
        <w:ind w:left="1440" w:firstLine="72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Middle Cove NSW 2068</w:t>
      </w:r>
    </w:p>
    <w:p w:rsidR="003701CC" w:rsidRDefault="003701CC" w:rsidP="003701CC">
      <w:pPr>
        <w:autoSpaceDE w:val="0"/>
        <w:autoSpaceDN w:val="0"/>
        <w:adjustRightInd w:val="0"/>
        <w:ind w:left="1440" w:firstLine="72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Email : </w:t>
      </w:r>
      <w:r w:rsidR="000250E7">
        <w:rPr>
          <w:rFonts w:cs="Arial"/>
          <w:b/>
          <w:bCs/>
          <w:sz w:val="20"/>
          <w:szCs w:val="20"/>
        </w:rPr>
        <w:t>bookings</w:t>
      </w:r>
      <w:r>
        <w:rPr>
          <w:rFonts w:cs="Arial"/>
          <w:b/>
          <w:bCs/>
          <w:sz w:val="20"/>
          <w:szCs w:val="20"/>
        </w:rPr>
        <w:t>@</w:t>
      </w:r>
      <w:r w:rsidR="00187ECA">
        <w:rPr>
          <w:rFonts w:cs="Arial"/>
          <w:b/>
          <w:bCs/>
          <w:sz w:val="20"/>
          <w:szCs w:val="20"/>
        </w:rPr>
        <w:t>yalara</w:t>
      </w:r>
      <w:r>
        <w:rPr>
          <w:rFonts w:cs="Arial"/>
          <w:b/>
          <w:bCs/>
          <w:sz w:val="20"/>
          <w:szCs w:val="20"/>
        </w:rPr>
        <w:t>.com</w:t>
      </w:r>
      <w:r w:rsidR="008B1E9E">
        <w:rPr>
          <w:rFonts w:cs="Arial"/>
          <w:b/>
          <w:bCs/>
          <w:sz w:val="20"/>
          <w:szCs w:val="20"/>
        </w:rPr>
        <w:t>.au</w:t>
      </w:r>
    </w:p>
    <w:sectPr w:rsidR="003701CC" w:rsidSect="00A90AC2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32"/>
    <w:rsid w:val="000250E7"/>
    <w:rsid w:val="00120B32"/>
    <w:rsid w:val="00155BE3"/>
    <w:rsid w:val="00187ECA"/>
    <w:rsid w:val="00201A84"/>
    <w:rsid w:val="002D393F"/>
    <w:rsid w:val="002E5757"/>
    <w:rsid w:val="003701CC"/>
    <w:rsid w:val="003707DA"/>
    <w:rsid w:val="003C3862"/>
    <w:rsid w:val="003C57A6"/>
    <w:rsid w:val="004F3E93"/>
    <w:rsid w:val="0056579F"/>
    <w:rsid w:val="00683D73"/>
    <w:rsid w:val="007B7DB9"/>
    <w:rsid w:val="007D1F65"/>
    <w:rsid w:val="00825CC7"/>
    <w:rsid w:val="008B1E9E"/>
    <w:rsid w:val="008D2D9C"/>
    <w:rsid w:val="009351D9"/>
    <w:rsid w:val="009B5AE9"/>
    <w:rsid w:val="009D41EA"/>
    <w:rsid w:val="009F1757"/>
    <w:rsid w:val="00A375A5"/>
    <w:rsid w:val="00A90AC2"/>
    <w:rsid w:val="00AC6390"/>
    <w:rsid w:val="00BB591A"/>
    <w:rsid w:val="00E1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120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120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Yalara Alpine Ski Lodge – Perisher Valley</vt:lpstr>
    </vt:vector>
  </TitlesOfParts>
  <Company>DITM NSW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Yalara Alpine Ski Lodge – Perisher Valley</dc:title>
  <dc:creator>Frater Family</dc:creator>
  <cp:lastModifiedBy>frater</cp:lastModifiedBy>
  <cp:revision>4</cp:revision>
  <cp:lastPrinted>2017-12-22T06:06:00Z</cp:lastPrinted>
  <dcterms:created xsi:type="dcterms:W3CDTF">2017-12-30T06:12:00Z</dcterms:created>
  <dcterms:modified xsi:type="dcterms:W3CDTF">2019-01-07T03:26:00Z</dcterms:modified>
</cp:coreProperties>
</file>